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977" w:rsidRPr="00A25714" w:rsidRDefault="00587977" w:rsidP="00587977">
      <w:pPr>
        <w:tabs>
          <w:tab w:val="left" w:pos="5245"/>
        </w:tabs>
        <w:ind w:left="6096" w:firstLine="0"/>
        <w:rPr>
          <w:b/>
          <w:bCs/>
          <w:caps/>
        </w:rPr>
      </w:pPr>
      <w:r>
        <w:rPr>
          <w:b/>
          <w:caps/>
        </w:rPr>
        <w:t>1.</w:t>
      </w:r>
      <w:r w:rsidRPr="00A25714">
        <w:rPr>
          <w:b/>
          <w:caps/>
        </w:rPr>
        <w:t>Pielikums</w:t>
      </w:r>
      <w:r w:rsidRPr="00A25714">
        <w:rPr>
          <w:b/>
          <w:bCs/>
          <w:caps/>
        </w:rPr>
        <w:t xml:space="preserve"> </w:t>
      </w:r>
    </w:p>
    <w:p w:rsidR="00587977" w:rsidRPr="00A25714" w:rsidRDefault="00587977" w:rsidP="00587977">
      <w:pPr>
        <w:tabs>
          <w:tab w:val="left" w:pos="5245"/>
        </w:tabs>
        <w:ind w:left="6096" w:firstLine="0"/>
        <w:rPr>
          <w:rFonts w:eastAsia="TimesNewRoman"/>
          <w:bCs/>
        </w:rPr>
      </w:pPr>
      <w:r w:rsidRPr="00A25714">
        <w:rPr>
          <w:rFonts w:eastAsia="TimesNewRoman"/>
          <w:bCs/>
        </w:rPr>
        <w:t>Limbažu novada domes</w:t>
      </w:r>
    </w:p>
    <w:p w:rsidR="00587977" w:rsidRPr="00A25714" w:rsidRDefault="00587977" w:rsidP="00587977">
      <w:pPr>
        <w:tabs>
          <w:tab w:val="left" w:pos="5245"/>
        </w:tabs>
        <w:ind w:left="6096" w:firstLine="0"/>
        <w:rPr>
          <w:rFonts w:eastAsia="TimesNewRoman"/>
          <w:bCs/>
        </w:rPr>
      </w:pPr>
      <w:r>
        <w:rPr>
          <w:rFonts w:eastAsia="TimesNewRoman"/>
          <w:bCs/>
        </w:rPr>
        <w:t>29.12</w:t>
      </w:r>
      <w:r w:rsidRPr="00A25714">
        <w:rPr>
          <w:rFonts w:eastAsia="TimesNewRoman"/>
          <w:bCs/>
        </w:rPr>
        <w:t xml:space="preserve">.2016. sēdes lēmumam </w:t>
      </w:r>
    </w:p>
    <w:p w:rsidR="00587977" w:rsidRDefault="00587977" w:rsidP="00587977">
      <w:pPr>
        <w:tabs>
          <w:tab w:val="left" w:pos="5245"/>
        </w:tabs>
        <w:ind w:left="6096" w:firstLine="0"/>
        <w:rPr>
          <w:rFonts w:eastAsia="TimesNewRoman"/>
          <w:bCs/>
        </w:rPr>
      </w:pPr>
      <w:r>
        <w:rPr>
          <w:rFonts w:eastAsia="TimesNewRoman"/>
          <w:bCs/>
        </w:rPr>
        <w:t>(protokols Nr.24, 37</w:t>
      </w:r>
      <w:r w:rsidRPr="00A25714">
        <w:rPr>
          <w:rFonts w:eastAsia="TimesNewRoman"/>
          <w:bCs/>
        </w:rPr>
        <w:t>.§)</w:t>
      </w:r>
    </w:p>
    <w:p w:rsidR="00587977" w:rsidRDefault="00587977" w:rsidP="00587977">
      <w:pPr>
        <w:ind w:firstLine="0"/>
        <w:rPr>
          <w:b/>
          <w:caps/>
        </w:rPr>
      </w:pPr>
    </w:p>
    <w:p w:rsidR="00587977" w:rsidRPr="00827119" w:rsidRDefault="00587977" w:rsidP="00587977">
      <w:pPr>
        <w:ind w:left="6096" w:firstLine="0"/>
        <w:rPr>
          <w:b/>
          <w:bCs/>
        </w:rPr>
      </w:pPr>
      <w:r w:rsidRPr="00694D1E">
        <w:rPr>
          <w:rFonts w:eastAsia="Calibri"/>
          <w:b/>
        </w:rPr>
        <w:t>„</w:t>
      </w:r>
      <w:r w:rsidRPr="00827119">
        <w:rPr>
          <w:b/>
          <w:bCs/>
        </w:rPr>
        <w:t>4.PIELIKUMS</w:t>
      </w:r>
    </w:p>
    <w:p w:rsidR="00587977" w:rsidRPr="00827119" w:rsidRDefault="00587977" w:rsidP="00587977">
      <w:pPr>
        <w:ind w:left="6096" w:firstLine="0"/>
      </w:pPr>
      <w:r w:rsidRPr="00827119">
        <w:t xml:space="preserve">24.11.2016. Limbažu novada </w:t>
      </w:r>
    </w:p>
    <w:p w:rsidR="00587977" w:rsidRPr="00827119" w:rsidRDefault="00587977" w:rsidP="00587977">
      <w:pPr>
        <w:ind w:left="6096" w:firstLine="0"/>
      </w:pPr>
      <w:r w:rsidRPr="00827119">
        <w:t>pašvaldības institūciju amatpersonu</w:t>
      </w:r>
    </w:p>
    <w:p w:rsidR="00587977" w:rsidRPr="00827119" w:rsidRDefault="00587977" w:rsidP="00587977">
      <w:pPr>
        <w:ind w:left="6096" w:firstLine="0"/>
      </w:pPr>
      <w:r w:rsidRPr="00827119">
        <w:t>un darbinieku atlīdzības nolikumam</w:t>
      </w:r>
    </w:p>
    <w:p w:rsidR="00587977" w:rsidRPr="00827119" w:rsidRDefault="00587977" w:rsidP="00587977"/>
    <w:p w:rsidR="00587977" w:rsidRPr="00827119" w:rsidRDefault="00587977" w:rsidP="00587977">
      <w:pPr>
        <w:ind w:firstLine="0"/>
        <w:jc w:val="center"/>
        <w:rPr>
          <w:b/>
          <w:sz w:val="28"/>
          <w:szCs w:val="28"/>
        </w:rPr>
      </w:pPr>
      <w:r w:rsidRPr="00827119">
        <w:rPr>
          <w:b/>
          <w:sz w:val="28"/>
          <w:szCs w:val="28"/>
        </w:rPr>
        <w:t xml:space="preserve">Limbažu novada pašvaldības amatpersonu un darbinieku mēnešalgu tabula </w:t>
      </w:r>
    </w:p>
    <w:p w:rsidR="00587977" w:rsidRPr="00827119" w:rsidRDefault="00587977" w:rsidP="00587977">
      <w:pPr>
        <w:jc w:val="center"/>
        <w:rPr>
          <w:b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211"/>
        <w:gridCol w:w="1276"/>
        <w:gridCol w:w="1260"/>
        <w:gridCol w:w="1337"/>
        <w:gridCol w:w="14"/>
        <w:gridCol w:w="283"/>
      </w:tblGrid>
      <w:tr w:rsidR="00587977" w:rsidRPr="00827119" w:rsidTr="00587977">
        <w:trPr>
          <w:gridAfter w:val="2"/>
          <w:wAfter w:w="297" w:type="dxa"/>
          <w:trHeight w:val="255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77" w:rsidRPr="00827119" w:rsidRDefault="00587977" w:rsidP="003A2B3C">
            <w:pPr>
              <w:ind w:left="-108" w:right="-108" w:hanging="5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Mēnešalgas grupa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hanging="5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1.pakāpe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hanging="5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2.pakāpe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hanging="5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3.pakāpe</w:t>
            </w:r>
          </w:p>
        </w:tc>
      </w:tr>
      <w:tr w:rsidR="00587977" w:rsidRPr="00827119" w:rsidTr="00587977">
        <w:trPr>
          <w:gridAfter w:val="2"/>
          <w:wAfter w:w="297" w:type="dxa"/>
          <w:trHeight w:val="1185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977" w:rsidRPr="00827119" w:rsidRDefault="00587977" w:rsidP="003A2B3C">
            <w:pPr>
              <w:ind w:left="-108" w:right="-108" w:hanging="5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77" w:rsidRPr="00827119" w:rsidRDefault="00587977" w:rsidP="003A2B3C">
            <w:pPr>
              <w:ind w:left="-108" w:right="-108" w:hanging="5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minimālā likme</w:t>
            </w:r>
          </w:p>
          <w:p w:rsidR="00587977" w:rsidRPr="00827119" w:rsidRDefault="00587977" w:rsidP="003A2B3C">
            <w:pPr>
              <w:ind w:left="-108" w:right="-108" w:hanging="5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(EUR)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77" w:rsidRPr="00827119" w:rsidRDefault="00587977" w:rsidP="003A2B3C">
            <w:pPr>
              <w:ind w:left="-108" w:right="-108" w:hanging="5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maksimālā likme</w:t>
            </w:r>
          </w:p>
          <w:p w:rsidR="00587977" w:rsidRPr="00827119" w:rsidRDefault="00587977" w:rsidP="003A2B3C">
            <w:pPr>
              <w:ind w:left="-108" w:right="-108" w:hanging="5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(EUR)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77" w:rsidRPr="00827119" w:rsidRDefault="00587977" w:rsidP="003A2B3C">
            <w:pPr>
              <w:ind w:left="-108" w:right="-108" w:hanging="5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minimālā likme</w:t>
            </w:r>
          </w:p>
          <w:p w:rsidR="00587977" w:rsidRPr="00827119" w:rsidRDefault="00587977" w:rsidP="003A2B3C">
            <w:pPr>
              <w:ind w:left="-108" w:right="-108" w:hanging="5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(EUR)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77" w:rsidRPr="00827119" w:rsidRDefault="00587977" w:rsidP="003A2B3C">
            <w:pPr>
              <w:ind w:left="-108" w:right="-108" w:hanging="5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maksimālā likme</w:t>
            </w:r>
          </w:p>
          <w:p w:rsidR="00587977" w:rsidRPr="00827119" w:rsidRDefault="00587977" w:rsidP="003A2B3C">
            <w:pPr>
              <w:ind w:left="-108" w:right="-108" w:hanging="5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(EUR)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77" w:rsidRPr="00827119" w:rsidRDefault="00587977" w:rsidP="003A2B3C">
            <w:pPr>
              <w:ind w:left="-108" w:right="-108" w:hanging="5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minimālā likme</w:t>
            </w:r>
          </w:p>
          <w:p w:rsidR="00587977" w:rsidRPr="00827119" w:rsidRDefault="00587977" w:rsidP="003A2B3C">
            <w:pPr>
              <w:ind w:left="-108" w:right="-108" w:hanging="5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(EUR)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77" w:rsidRPr="00827119" w:rsidRDefault="00587977" w:rsidP="003A2B3C">
            <w:pPr>
              <w:ind w:left="-108" w:right="-108" w:hanging="5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maksimālā likme</w:t>
            </w:r>
          </w:p>
          <w:p w:rsidR="00587977" w:rsidRPr="00827119" w:rsidRDefault="00587977" w:rsidP="003A2B3C">
            <w:pPr>
              <w:ind w:left="-108" w:right="-108" w:hanging="5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(EUR)</w:t>
            </w:r>
          </w:p>
        </w:tc>
      </w:tr>
      <w:tr w:rsidR="00587977" w:rsidRPr="00827119" w:rsidTr="00587977">
        <w:trPr>
          <w:gridAfter w:val="2"/>
          <w:wAfter w:w="297" w:type="dxa"/>
          <w:trHeight w:val="25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2872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3159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1150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3475</w:t>
            </w:r>
          </w:p>
        </w:tc>
      </w:tr>
      <w:tr w:rsidR="00587977" w:rsidRPr="00827119" w:rsidTr="00587977">
        <w:trPr>
          <w:gridAfter w:val="2"/>
          <w:wAfter w:w="297" w:type="dxa"/>
          <w:trHeight w:val="25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2483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2732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1035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3005</w:t>
            </w:r>
          </w:p>
        </w:tc>
      </w:tr>
      <w:tr w:rsidR="00587977" w:rsidRPr="00827119" w:rsidTr="00587977">
        <w:trPr>
          <w:gridAfter w:val="2"/>
          <w:wAfter w:w="297" w:type="dxa"/>
          <w:trHeight w:val="25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2116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2327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736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2560</w:t>
            </w:r>
          </w:p>
        </w:tc>
      </w:tr>
      <w:tr w:rsidR="00587977" w:rsidRPr="00827119" w:rsidTr="00587977">
        <w:trPr>
          <w:gridAfter w:val="2"/>
          <w:wAfter w:w="297" w:type="dxa"/>
          <w:trHeight w:val="25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1852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700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2200</w:t>
            </w:r>
          </w:p>
        </w:tc>
      </w:tr>
      <w:tr w:rsidR="00587977" w:rsidRPr="00827119" w:rsidTr="00587977">
        <w:trPr>
          <w:gridAfter w:val="2"/>
          <w:wAfter w:w="297" w:type="dxa"/>
          <w:trHeight w:val="25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1595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1739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677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1895</w:t>
            </w:r>
          </w:p>
        </w:tc>
      </w:tr>
      <w:tr w:rsidR="00587977" w:rsidRPr="00827119" w:rsidTr="00587977">
        <w:trPr>
          <w:gridAfter w:val="2"/>
          <w:wAfter w:w="297" w:type="dxa"/>
          <w:trHeight w:val="25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1368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1491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655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1625</w:t>
            </w:r>
          </w:p>
        </w:tc>
      </w:tr>
      <w:tr w:rsidR="00587977" w:rsidRPr="00827119" w:rsidTr="00587977">
        <w:trPr>
          <w:gridAfter w:val="2"/>
          <w:wAfter w:w="297" w:type="dxa"/>
          <w:trHeight w:val="25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1209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1306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621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1410</w:t>
            </w:r>
          </w:p>
        </w:tc>
      </w:tr>
      <w:tr w:rsidR="00587977" w:rsidRPr="00827119" w:rsidTr="00587977">
        <w:trPr>
          <w:gridAfter w:val="2"/>
          <w:wAfter w:w="297" w:type="dxa"/>
          <w:trHeight w:val="25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1076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1162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598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1255</w:t>
            </w:r>
          </w:p>
        </w:tc>
      </w:tr>
      <w:tr w:rsidR="00587977" w:rsidRPr="00827119" w:rsidTr="00587977">
        <w:trPr>
          <w:gridAfter w:val="2"/>
          <w:wAfter w:w="297" w:type="dxa"/>
          <w:trHeight w:val="25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960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1037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576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1120</w:t>
            </w:r>
          </w:p>
        </w:tc>
      </w:tr>
      <w:tr w:rsidR="00587977" w:rsidRPr="00827119" w:rsidTr="00587977">
        <w:trPr>
          <w:gridAfter w:val="2"/>
          <w:wAfter w:w="297" w:type="dxa"/>
          <w:trHeight w:val="25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869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930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544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995</w:t>
            </w:r>
          </w:p>
        </w:tc>
      </w:tr>
      <w:tr w:rsidR="00587977" w:rsidRPr="00827119" w:rsidTr="00587977">
        <w:trPr>
          <w:gridAfter w:val="2"/>
          <w:wAfter w:w="297" w:type="dxa"/>
          <w:trHeight w:val="25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782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836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522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895</w:t>
            </w:r>
          </w:p>
        </w:tc>
      </w:tr>
      <w:tr w:rsidR="00587977" w:rsidRPr="00827119" w:rsidTr="00587977">
        <w:trPr>
          <w:gridAfter w:val="2"/>
          <w:wAfter w:w="297" w:type="dxa"/>
          <w:trHeight w:val="25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677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724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775</w:t>
            </w:r>
          </w:p>
        </w:tc>
      </w:tr>
      <w:tr w:rsidR="00587977" w:rsidRPr="00827119" w:rsidTr="00587977">
        <w:trPr>
          <w:gridAfter w:val="2"/>
          <w:wAfter w:w="297" w:type="dxa"/>
          <w:trHeight w:val="25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578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613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470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650</w:t>
            </w:r>
          </w:p>
        </w:tc>
      </w:tr>
      <w:tr w:rsidR="00587977" w:rsidRPr="00827119" w:rsidTr="00587977">
        <w:trPr>
          <w:gridAfter w:val="2"/>
          <w:wAfter w:w="297" w:type="dxa"/>
          <w:trHeight w:val="25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481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448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540</w:t>
            </w:r>
          </w:p>
        </w:tc>
      </w:tr>
      <w:tr w:rsidR="00587977" w:rsidRPr="00827119" w:rsidTr="00587977">
        <w:trPr>
          <w:trHeight w:val="25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87977" w:rsidRPr="00827119" w:rsidRDefault="00587977" w:rsidP="003A2B3C">
            <w:pPr>
              <w:ind w:left="29" w:firstLine="0"/>
              <w:jc w:val="center"/>
              <w:rPr>
                <w:strike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87977" w:rsidRPr="00827119" w:rsidRDefault="00587977" w:rsidP="003A2B3C">
            <w:pPr>
              <w:ind w:left="29" w:firstLine="0"/>
              <w:jc w:val="center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87977" w:rsidRPr="00827119" w:rsidRDefault="00587977" w:rsidP="003A2B3C">
            <w:pPr>
              <w:ind w:left="29" w:firstLine="0"/>
              <w:jc w:val="center"/>
              <w:rPr>
                <w:strike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7977" w:rsidRPr="00827119" w:rsidRDefault="00587977" w:rsidP="003A2B3C">
            <w:pPr>
              <w:ind w:left="29" w:firstLine="0"/>
              <w:jc w:val="center"/>
              <w:rPr>
                <w:strike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977" w:rsidRPr="00827119" w:rsidRDefault="00587977" w:rsidP="003A2B3C">
            <w:pPr>
              <w:ind w:left="29" w:firstLine="0"/>
              <w:jc w:val="center"/>
            </w:pPr>
            <w:r w:rsidRPr="00827119">
              <w:t>430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87977" w:rsidRPr="00827119" w:rsidRDefault="00587977" w:rsidP="00587977">
            <w:pPr>
              <w:ind w:left="-108" w:firstLine="0"/>
            </w:pPr>
            <w:r>
              <w:t>”</w:t>
            </w:r>
          </w:p>
        </w:tc>
      </w:tr>
    </w:tbl>
    <w:p w:rsidR="00587977" w:rsidRPr="00827119" w:rsidRDefault="00587977" w:rsidP="00587977"/>
    <w:p w:rsidR="00587977" w:rsidRPr="00827119" w:rsidRDefault="00587977" w:rsidP="00587977">
      <w:pPr>
        <w:jc w:val="right"/>
      </w:pPr>
    </w:p>
    <w:p w:rsidR="00587977" w:rsidRDefault="00587977" w:rsidP="00587977">
      <w:pPr>
        <w:tabs>
          <w:tab w:val="left" w:pos="5245"/>
        </w:tabs>
        <w:ind w:left="6096" w:firstLine="0"/>
        <w:rPr>
          <w:rFonts w:eastAsia="Calibri"/>
          <w:b/>
        </w:rPr>
        <w:sectPr w:rsidR="00587977" w:rsidSect="00115013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587977" w:rsidRPr="00A25714" w:rsidRDefault="00587977" w:rsidP="00587977">
      <w:pPr>
        <w:tabs>
          <w:tab w:val="left" w:pos="5245"/>
        </w:tabs>
        <w:ind w:left="6096" w:firstLine="0"/>
        <w:rPr>
          <w:b/>
          <w:bCs/>
          <w:caps/>
        </w:rPr>
      </w:pPr>
      <w:r w:rsidRPr="00694D1E">
        <w:rPr>
          <w:rFonts w:eastAsia="Calibri"/>
          <w:b/>
        </w:rPr>
        <w:lastRenderedPageBreak/>
        <w:t>„</w:t>
      </w:r>
      <w:r>
        <w:rPr>
          <w:b/>
          <w:caps/>
        </w:rPr>
        <w:t>2</w:t>
      </w:r>
      <w:r>
        <w:rPr>
          <w:b/>
          <w:caps/>
        </w:rPr>
        <w:t>.</w:t>
      </w:r>
      <w:r w:rsidRPr="00A25714">
        <w:rPr>
          <w:b/>
          <w:caps/>
        </w:rPr>
        <w:t>Pielikums</w:t>
      </w:r>
      <w:r w:rsidRPr="00A25714">
        <w:rPr>
          <w:b/>
          <w:bCs/>
          <w:caps/>
        </w:rPr>
        <w:t xml:space="preserve"> </w:t>
      </w:r>
    </w:p>
    <w:p w:rsidR="00587977" w:rsidRPr="00A25714" w:rsidRDefault="00587977" w:rsidP="00587977">
      <w:pPr>
        <w:tabs>
          <w:tab w:val="left" w:pos="5245"/>
        </w:tabs>
        <w:ind w:left="6096" w:firstLine="0"/>
        <w:rPr>
          <w:rFonts w:eastAsia="TimesNewRoman"/>
          <w:bCs/>
        </w:rPr>
      </w:pPr>
      <w:r w:rsidRPr="00A25714">
        <w:rPr>
          <w:rFonts w:eastAsia="TimesNewRoman"/>
          <w:bCs/>
        </w:rPr>
        <w:t>Limbažu novada domes</w:t>
      </w:r>
    </w:p>
    <w:p w:rsidR="00587977" w:rsidRPr="00A25714" w:rsidRDefault="00587977" w:rsidP="00587977">
      <w:pPr>
        <w:tabs>
          <w:tab w:val="left" w:pos="5245"/>
        </w:tabs>
        <w:ind w:left="6096" w:firstLine="0"/>
        <w:rPr>
          <w:rFonts w:eastAsia="TimesNewRoman"/>
          <w:bCs/>
        </w:rPr>
      </w:pPr>
      <w:r>
        <w:rPr>
          <w:rFonts w:eastAsia="TimesNewRoman"/>
          <w:bCs/>
        </w:rPr>
        <w:t>29.12</w:t>
      </w:r>
      <w:r w:rsidRPr="00A25714">
        <w:rPr>
          <w:rFonts w:eastAsia="TimesNewRoman"/>
          <w:bCs/>
        </w:rPr>
        <w:t xml:space="preserve">.2016. sēdes lēmumam </w:t>
      </w:r>
    </w:p>
    <w:p w:rsidR="00587977" w:rsidRDefault="00587977" w:rsidP="00587977">
      <w:pPr>
        <w:tabs>
          <w:tab w:val="left" w:pos="5245"/>
        </w:tabs>
        <w:ind w:left="6096" w:firstLine="0"/>
        <w:rPr>
          <w:rFonts w:eastAsia="TimesNewRoman"/>
          <w:bCs/>
        </w:rPr>
      </w:pPr>
      <w:r>
        <w:rPr>
          <w:rFonts w:eastAsia="TimesNewRoman"/>
          <w:bCs/>
        </w:rPr>
        <w:t>(protokols Nr.24, 37</w:t>
      </w:r>
      <w:r w:rsidRPr="00A25714">
        <w:rPr>
          <w:rFonts w:eastAsia="TimesNewRoman"/>
          <w:bCs/>
        </w:rPr>
        <w:t>.§)</w:t>
      </w:r>
    </w:p>
    <w:p w:rsidR="00587977" w:rsidRDefault="00587977" w:rsidP="00587977">
      <w:pPr>
        <w:ind w:left="6096" w:firstLine="0"/>
        <w:rPr>
          <w:b/>
          <w:bCs/>
        </w:rPr>
      </w:pPr>
    </w:p>
    <w:p w:rsidR="00587977" w:rsidRPr="00827119" w:rsidRDefault="00587977" w:rsidP="00587977">
      <w:pPr>
        <w:ind w:left="6096" w:firstLine="0"/>
        <w:rPr>
          <w:b/>
          <w:bCs/>
        </w:rPr>
      </w:pPr>
      <w:r w:rsidRPr="00827119">
        <w:rPr>
          <w:b/>
          <w:bCs/>
        </w:rPr>
        <w:t>5.PIELIKUMS</w:t>
      </w:r>
    </w:p>
    <w:p w:rsidR="00587977" w:rsidRPr="00827119" w:rsidRDefault="00587977" w:rsidP="00587977">
      <w:pPr>
        <w:ind w:left="6096" w:firstLine="0"/>
      </w:pPr>
      <w:r w:rsidRPr="00827119">
        <w:t xml:space="preserve">24.11.2016. Limbažu novada </w:t>
      </w:r>
    </w:p>
    <w:p w:rsidR="00587977" w:rsidRPr="00827119" w:rsidRDefault="00587977" w:rsidP="00587977">
      <w:pPr>
        <w:ind w:left="6096" w:firstLine="0"/>
      </w:pPr>
      <w:r w:rsidRPr="00827119">
        <w:t>pašvaldības institūciju amatpersonu</w:t>
      </w:r>
    </w:p>
    <w:p w:rsidR="00587977" w:rsidRPr="00827119" w:rsidRDefault="00587977" w:rsidP="00587977">
      <w:pPr>
        <w:ind w:left="6096" w:firstLine="0"/>
      </w:pPr>
      <w:r w:rsidRPr="00827119">
        <w:t>un darbinieku atlīdzības nolikumam</w:t>
      </w:r>
    </w:p>
    <w:p w:rsidR="00587977" w:rsidRPr="00827119" w:rsidRDefault="00587977" w:rsidP="00587977">
      <w:pPr>
        <w:jc w:val="center"/>
      </w:pPr>
    </w:p>
    <w:p w:rsidR="00587977" w:rsidRPr="00827119" w:rsidRDefault="00587977" w:rsidP="00587977">
      <w:pPr>
        <w:ind w:firstLine="0"/>
        <w:jc w:val="center"/>
        <w:rPr>
          <w:b/>
          <w:sz w:val="28"/>
          <w:szCs w:val="28"/>
        </w:rPr>
      </w:pPr>
      <w:r w:rsidRPr="00827119">
        <w:rPr>
          <w:b/>
          <w:sz w:val="28"/>
          <w:szCs w:val="28"/>
        </w:rPr>
        <w:t xml:space="preserve">Limbažu novada pašvaldības darbinieku saraksts, </w:t>
      </w:r>
    </w:p>
    <w:p w:rsidR="00587977" w:rsidRPr="00827119" w:rsidRDefault="00587977" w:rsidP="00587977">
      <w:pPr>
        <w:ind w:firstLine="0"/>
        <w:jc w:val="center"/>
        <w:rPr>
          <w:b/>
          <w:sz w:val="28"/>
          <w:szCs w:val="28"/>
        </w:rPr>
      </w:pPr>
      <w:r w:rsidRPr="00827119">
        <w:rPr>
          <w:b/>
          <w:sz w:val="28"/>
          <w:szCs w:val="28"/>
        </w:rPr>
        <w:t>kuru veselību, atbilstoši piešķirtajiem finanšu līdzekļiem var apdrošināt</w:t>
      </w:r>
    </w:p>
    <w:p w:rsidR="00587977" w:rsidRPr="00827119" w:rsidRDefault="00587977" w:rsidP="00587977">
      <w:pPr>
        <w:jc w:val="center"/>
        <w:rPr>
          <w:b/>
        </w:rPr>
      </w:pPr>
    </w:p>
    <w:tbl>
      <w:tblPr>
        <w:tblW w:w="9351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3"/>
        <w:gridCol w:w="6215"/>
        <w:gridCol w:w="1677"/>
        <w:gridCol w:w="336"/>
      </w:tblGrid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Nr.</w:t>
            </w:r>
          </w:p>
          <w:p w:rsidR="00587977" w:rsidRPr="00827119" w:rsidRDefault="00587977" w:rsidP="003A2B3C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p.k.</w:t>
            </w:r>
          </w:p>
        </w:tc>
        <w:tc>
          <w:tcPr>
            <w:tcW w:w="6215" w:type="dxa"/>
          </w:tcPr>
          <w:p w:rsidR="00587977" w:rsidRPr="00827119" w:rsidRDefault="00587977" w:rsidP="003A2B3C">
            <w:pPr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 xml:space="preserve">Institūcija/struktūrvienība, </w:t>
            </w:r>
          </w:p>
          <w:p w:rsidR="00587977" w:rsidRPr="00827119" w:rsidRDefault="00587977" w:rsidP="00587977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 xml:space="preserve"> amata nosaukums</w:t>
            </w:r>
          </w:p>
        </w:tc>
        <w:tc>
          <w:tcPr>
            <w:tcW w:w="1677" w:type="dxa"/>
          </w:tcPr>
          <w:p w:rsidR="00587977" w:rsidRPr="00827119" w:rsidRDefault="00587977" w:rsidP="003A2B3C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 xml:space="preserve">Apdrošināmo skaits 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3A2B3C">
            <w:pPr>
              <w:jc w:val="center"/>
            </w:pP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Pašvaldības policija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1.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Policijas priekšnieks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1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2.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Policijas priekšnieka vietnieks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1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3.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Policijas inspektors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9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Limbažu pilsētas bāriņtiesa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4.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Bāriņtiesas priekšsēdētājs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1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5.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Speciālists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1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Limbažu, Viļķenes un Pāles pagastu bāriņtiesa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6.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Priekšsēdētājs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1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Katvaru un Umurgas pagastu bāriņtiesa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7.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Priekšsēdētājs</w:t>
            </w:r>
            <w:bookmarkStart w:id="0" w:name="_GoBack"/>
            <w:bookmarkEnd w:id="0"/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1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Skultes un Vidrižu pagastu bāriņtiesa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8.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Priekšsēdētājs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1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Limbažu novada Sociālais dienests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9.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Vadītājs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1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  <w:vAlign w:val="center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10.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rPr>
                <w:bCs/>
              </w:rPr>
              <w:t>Sociālās aprūpes un sociālās rehabilitācijas nodaļas vadītājs, dienesta vadītāja vietnieks</w:t>
            </w:r>
          </w:p>
        </w:tc>
        <w:tc>
          <w:tcPr>
            <w:tcW w:w="1677" w:type="dxa"/>
            <w:vAlign w:val="center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1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11.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Kopienas sociālais darbinieks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1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12.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Sociālais darbinieks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12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13.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Sociālās palīdzības organizators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2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14.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Sociālā darba nodaļas vadītājs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1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15.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Sociālā darba nodaļas vadītāja vietnieks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1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16.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Psihologs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2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17.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Sociālais aprūpētājs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1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18.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Aprūpētājs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8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19.</w:t>
            </w:r>
          </w:p>
        </w:tc>
        <w:tc>
          <w:tcPr>
            <w:tcW w:w="6215" w:type="dxa"/>
          </w:tcPr>
          <w:p w:rsidR="00587977" w:rsidRPr="00827119" w:rsidRDefault="00587977" w:rsidP="00587977">
            <w:pPr>
              <w:ind w:left="40" w:firstLine="0"/>
            </w:pPr>
            <w:r w:rsidRPr="00827119">
              <w:t>Sociālais rehabilitētājs</w:t>
            </w:r>
          </w:p>
        </w:tc>
        <w:tc>
          <w:tcPr>
            <w:tcW w:w="1677" w:type="dxa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1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  <w:vAlign w:val="center"/>
          </w:tcPr>
          <w:p w:rsidR="00587977" w:rsidRPr="00827119" w:rsidRDefault="00587977" w:rsidP="00587977">
            <w:pPr>
              <w:ind w:firstLine="29"/>
              <w:jc w:val="center"/>
            </w:pPr>
          </w:p>
        </w:tc>
        <w:tc>
          <w:tcPr>
            <w:tcW w:w="6215" w:type="dxa"/>
            <w:vAlign w:val="center"/>
          </w:tcPr>
          <w:p w:rsidR="00587977" w:rsidRPr="00827119" w:rsidRDefault="00587977" w:rsidP="00587977">
            <w:pPr>
              <w:ind w:left="40" w:firstLine="0"/>
              <w:jc w:val="center"/>
            </w:pPr>
            <w:r w:rsidRPr="00827119">
              <w:rPr>
                <w:b/>
              </w:rPr>
              <w:t>Limbažu pilsētas un pašvaldības īpašumu apsaimniekošanas nodaļa</w:t>
            </w:r>
          </w:p>
        </w:tc>
        <w:tc>
          <w:tcPr>
            <w:tcW w:w="1677" w:type="dxa"/>
            <w:vAlign w:val="center"/>
          </w:tcPr>
          <w:p w:rsidR="00587977" w:rsidRPr="00827119" w:rsidRDefault="00587977" w:rsidP="00587977">
            <w:pPr>
              <w:ind w:firstLine="2"/>
              <w:jc w:val="center"/>
            </w:pP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  <w:vAlign w:val="center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20.</w:t>
            </w:r>
          </w:p>
        </w:tc>
        <w:tc>
          <w:tcPr>
            <w:tcW w:w="6215" w:type="dxa"/>
            <w:vAlign w:val="center"/>
          </w:tcPr>
          <w:p w:rsidR="00587977" w:rsidRPr="00827119" w:rsidRDefault="00587977" w:rsidP="00587977">
            <w:pPr>
              <w:ind w:left="40" w:firstLine="0"/>
            </w:pPr>
            <w:r w:rsidRPr="00827119">
              <w:t>Nodaļas vadītājs</w:t>
            </w:r>
          </w:p>
        </w:tc>
        <w:tc>
          <w:tcPr>
            <w:tcW w:w="1677" w:type="dxa"/>
            <w:vAlign w:val="center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1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  <w:vAlign w:val="center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21.</w:t>
            </w:r>
          </w:p>
        </w:tc>
        <w:tc>
          <w:tcPr>
            <w:tcW w:w="6215" w:type="dxa"/>
            <w:vAlign w:val="center"/>
          </w:tcPr>
          <w:p w:rsidR="00587977" w:rsidRPr="00827119" w:rsidRDefault="00587977" w:rsidP="00587977">
            <w:pPr>
              <w:ind w:left="40" w:firstLine="0"/>
            </w:pPr>
            <w:r w:rsidRPr="00827119">
              <w:t>Speciālists mājokļu jautājumos</w:t>
            </w:r>
          </w:p>
        </w:tc>
        <w:tc>
          <w:tcPr>
            <w:tcW w:w="1677" w:type="dxa"/>
            <w:vAlign w:val="center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1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  <w:vAlign w:val="center"/>
          </w:tcPr>
          <w:p w:rsidR="00587977" w:rsidRPr="00827119" w:rsidRDefault="00587977" w:rsidP="00587977">
            <w:pPr>
              <w:ind w:firstLine="29"/>
              <w:jc w:val="center"/>
            </w:pPr>
          </w:p>
        </w:tc>
        <w:tc>
          <w:tcPr>
            <w:tcW w:w="6215" w:type="dxa"/>
            <w:vAlign w:val="center"/>
          </w:tcPr>
          <w:p w:rsidR="00587977" w:rsidRPr="00827119" w:rsidRDefault="00587977" w:rsidP="00587977">
            <w:pPr>
              <w:ind w:left="40" w:firstLine="0"/>
              <w:jc w:val="center"/>
            </w:pPr>
            <w:r w:rsidRPr="00827119">
              <w:rPr>
                <w:b/>
              </w:rPr>
              <w:t>Veco ļaužu mītne „Cerība”</w:t>
            </w:r>
          </w:p>
        </w:tc>
        <w:tc>
          <w:tcPr>
            <w:tcW w:w="1677" w:type="dxa"/>
            <w:vAlign w:val="center"/>
          </w:tcPr>
          <w:p w:rsidR="00587977" w:rsidRPr="00827119" w:rsidRDefault="00587977" w:rsidP="00587977">
            <w:pPr>
              <w:ind w:firstLine="2"/>
              <w:jc w:val="center"/>
            </w:pP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  <w:vAlign w:val="center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22.</w:t>
            </w:r>
          </w:p>
        </w:tc>
        <w:tc>
          <w:tcPr>
            <w:tcW w:w="6215" w:type="dxa"/>
            <w:vAlign w:val="center"/>
          </w:tcPr>
          <w:p w:rsidR="00587977" w:rsidRPr="00827119" w:rsidRDefault="00587977" w:rsidP="00587977">
            <w:pPr>
              <w:ind w:left="40" w:firstLine="0"/>
            </w:pPr>
            <w:r w:rsidRPr="00827119">
              <w:t>Aprūpētājs</w:t>
            </w:r>
          </w:p>
        </w:tc>
        <w:tc>
          <w:tcPr>
            <w:tcW w:w="1677" w:type="dxa"/>
            <w:vAlign w:val="center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9</w:t>
            </w:r>
          </w:p>
        </w:tc>
      </w:tr>
      <w:tr w:rsidR="00587977" w:rsidRPr="00827119" w:rsidTr="00587977">
        <w:trPr>
          <w:gridAfter w:val="1"/>
          <w:wAfter w:w="336" w:type="dxa"/>
          <w:jc w:val="right"/>
        </w:trPr>
        <w:tc>
          <w:tcPr>
            <w:tcW w:w="1123" w:type="dxa"/>
            <w:vAlign w:val="center"/>
          </w:tcPr>
          <w:p w:rsidR="00587977" w:rsidRPr="00827119" w:rsidRDefault="00587977" w:rsidP="00587977">
            <w:pPr>
              <w:ind w:firstLine="29"/>
              <w:jc w:val="center"/>
            </w:pPr>
          </w:p>
        </w:tc>
        <w:tc>
          <w:tcPr>
            <w:tcW w:w="6215" w:type="dxa"/>
            <w:vAlign w:val="center"/>
          </w:tcPr>
          <w:p w:rsidR="00587977" w:rsidRPr="00827119" w:rsidRDefault="00587977" w:rsidP="00587977">
            <w:pPr>
              <w:ind w:left="40" w:firstLine="0"/>
              <w:jc w:val="center"/>
            </w:pPr>
            <w:r w:rsidRPr="00827119">
              <w:rPr>
                <w:b/>
                <w:bCs/>
              </w:rPr>
              <w:t>Sociālās aprūpes centrs – pansionāts „Pērle”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center"/>
          </w:tcPr>
          <w:p w:rsidR="00587977" w:rsidRPr="00827119" w:rsidRDefault="00587977" w:rsidP="00587977">
            <w:pPr>
              <w:ind w:firstLine="2"/>
              <w:jc w:val="center"/>
            </w:pPr>
          </w:p>
        </w:tc>
      </w:tr>
      <w:tr w:rsidR="00587977" w:rsidRPr="00827119" w:rsidTr="00587977">
        <w:trPr>
          <w:jc w:val="right"/>
        </w:trPr>
        <w:tc>
          <w:tcPr>
            <w:tcW w:w="1123" w:type="dxa"/>
            <w:vAlign w:val="center"/>
          </w:tcPr>
          <w:p w:rsidR="00587977" w:rsidRPr="00827119" w:rsidRDefault="00587977" w:rsidP="00587977">
            <w:pPr>
              <w:ind w:firstLine="29"/>
              <w:jc w:val="center"/>
            </w:pPr>
            <w:r w:rsidRPr="00827119">
              <w:t>23.</w:t>
            </w:r>
          </w:p>
        </w:tc>
        <w:tc>
          <w:tcPr>
            <w:tcW w:w="6215" w:type="dxa"/>
            <w:tcBorders>
              <w:right w:val="single" w:sz="4" w:space="0" w:color="auto"/>
            </w:tcBorders>
            <w:vAlign w:val="center"/>
          </w:tcPr>
          <w:p w:rsidR="00587977" w:rsidRPr="00827119" w:rsidRDefault="00587977" w:rsidP="00587977">
            <w:pPr>
              <w:ind w:left="40" w:firstLine="0"/>
            </w:pPr>
            <w:r w:rsidRPr="00827119">
              <w:t>Aprūpētājs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977" w:rsidRPr="00827119" w:rsidRDefault="00587977" w:rsidP="00587977">
            <w:pPr>
              <w:ind w:firstLine="2"/>
              <w:jc w:val="center"/>
            </w:pPr>
            <w:r w:rsidRPr="00827119">
              <w:t>4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87977" w:rsidRPr="00827119" w:rsidRDefault="00587977" w:rsidP="00587977">
            <w:pPr>
              <w:ind w:left="-103" w:firstLine="0"/>
              <w:jc w:val="left"/>
            </w:pPr>
            <w:r>
              <w:t>”</w:t>
            </w:r>
          </w:p>
        </w:tc>
      </w:tr>
    </w:tbl>
    <w:p w:rsidR="00640AA5" w:rsidRPr="00587977" w:rsidRDefault="00640AA5" w:rsidP="00587977">
      <w:pPr>
        <w:ind w:firstLine="0"/>
        <w:rPr>
          <w:b/>
          <w:bCs/>
          <w:lang w:eastAsia="lv-LV"/>
        </w:rPr>
      </w:pPr>
    </w:p>
    <w:sectPr w:rsidR="00640AA5" w:rsidRPr="00587977" w:rsidSect="001150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977"/>
    <w:rsid w:val="00115013"/>
    <w:rsid w:val="00587977"/>
    <w:rsid w:val="0064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4A80D-849F-49D9-A381-E9F84A914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8797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1</cp:revision>
  <dcterms:created xsi:type="dcterms:W3CDTF">2017-01-09T13:30:00Z</dcterms:created>
  <dcterms:modified xsi:type="dcterms:W3CDTF">2017-01-09T13:36:00Z</dcterms:modified>
</cp:coreProperties>
</file>